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2A7A">
        <w:rPr>
          <w:rFonts w:ascii="Times New Roman" w:hAnsi="Times New Roman" w:cs="Times New Roman"/>
          <w:sz w:val="28"/>
          <w:szCs w:val="28"/>
        </w:rPr>
        <w:t xml:space="preserve"> «</w:t>
      </w:r>
      <w:r w:rsidR="00BE1383" w:rsidRPr="00062A7A">
        <w:rPr>
          <w:rFonts w:ascii="Times New Roman" w:hAnsi="Times New Roman" w:cs="Times New Roman"/>
          <w:sz w:val="28"/>
          <w:szCs w:val="28"/>
        </w:rPr>
        <w:t>2</w:t>
      </w:r>
      <w:r w:rsidR="000F587D" w:rsidRPr="00062A7A">
        <w:rPr>
          <w:rFonts w:ascii="Times New Roman" w:hAnsi="Times New Roman" w:cs="Times New Roman"/>
          <w:sz w:val="28"/>
          <w:szCs w:val="28"/>
        </w:rPr>
        <w:t>5</w:t>
      </w:r>
      <w:r w:rsidRPr="00062A7A">
        <w:rPr>
          <w:rFonts w:ascii="Times New Roman" w:hAnsi="Times New Roman" w:cs="Times New Roman"/>
          <w:sz w:val="28"/>
          <w:szCs w:val="28"/>
        </w:rPr>
        <w:t xml:space="preserve">»   </w:t>
      </w:r>
      <w:r w:rsidR="00BE1383" w:rsidRPr="00062A7A">
        <w:rPr>
          <w:rFonts w:ascii="Times New Roman" w:hAnsi="Times New Roman" w:cs="Times New Roman"/>
          <w:sz w:val="28"/>
          <w:szCs w:val="28"/>
        </w:rPr>
        <w:t>октября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F3348">
        <w:rPr>
          <w:rFonts w:ascii="Times New Roman" w:hAnsi="Times New Roman" w:cs="Times New Roman"/>
          <w:sz w:val="28"/>
          <w:szCs w:val="28"/>
        </w:rPr>
        <w:t>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</w:t>
      </w:r>
      <w:r w:rsidR="00AC1152">
        <w:rPr>
          <w:rFonts w:ascii="Times New Roman" w:hAnsi="Times New Roman" w:cs="Times New Roman"/>
          <w:sz w:val="28"/>
          <w:szCs w:val="28"/>
        </w:rPr>
        <w:t>21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1B1BFA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1B1BF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B1BFA">
        <w:rPr>
          <w:rFonts w:ascii="Times New Roman" w:hAnsi="Times New Roman" w:cs="Times New Roman"/>
          <w:b/>
          <w:sz w:val="28"/>
          <w:szCs w:val="28"/>
        </w:rPr>
        <w:t xml:space="preserve">25.10.2017 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1B1BF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1B1BFA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1BF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B1BFA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sz w:val="28"/>
          <w:szCs w:val="28"/>
        </w:rPr>
        <w:t>Захаркино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1B1BFA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sz w:val="28"/>
          <w:szCs w:val="28"/>
        </w:rPr>
        <w:t>Захаркино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1B1BFA">
        <w:rPr>
          <w:rFonts w:ascii="Times New Roman" w:hAnsi="Times New Roman" w:cs="Times New Roman"/>
          <w:sz w:val="28"/>
          <w:szCs w:val="28"/>
        </w:rPr>
        <w:t xml:space="preserve"> 21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1B1BFA">
        <w:rPr>
          <w:rFonts w:ascii="Times New Roman" w:hAnsi="Times New Roman" w:cs="Times New Roman"/>
          <w:sz w:val="28"/>
          <w:szCs w:val="28"/>
        </w:rPr>
        <w:t>25.10.2017 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1B1BFA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sz w:val="28"/>
          <w:szCs w:val="28"/>
        </w:rPr>
        <w:t>Захаркино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1B1BFA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FA">
        <w:rPr>
          <w:rFonts w:ascii="Times New Roman" w:hAnsi="Times New Roman" w:cs="Times New Roman"/>
          <w:sz w:val="28"/>
          <w:szCs w:val="28"/>
        </w:rPr>
        <w:t>А.А.Жаркова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1BFA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BFA">
        <w:rPr>
          <w:rFonts w:ascii="Times New Roman" w:hAnsi="Times New Roman" w:cs="Times New Roman"/>
          <w:sz w:val="28"/>
          <w:szCs w:val="28"/>
        </w:rPr>
        <w:t>Захаркино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1B1BFA">
        <w:rPr>
          <w:rFonts w:ascii="Times New Roman" w:hAnsi="Times New Roman" w:cs="Times New Roman"/>
          <w:sz w:val="28"/>
          <w:szCs w:val="28"/>
        </w:rPr>
        <w:t xml:space="preserve">                              Д.П.Больсунов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62A7A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587D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B1BFA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436E5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2A44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B3670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1152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4109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1383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80D2-8FB1-4C9E-AB1C-3D7422D9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2023-10-03T12:11:00Z</cp:lastPrinted>
  <dcterms:created xsi:type="dcterms:W3CDTF">2023-10-20T04:09:00Z</dcterms:created>
  <dcterms:modified xsi:type="dcterms:W3CDTF">2023-11-01T04:59:00Z</dcterms:modified>
</cp:coreProperties>
</file>